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474D46" w14:textId="77777777" w:rsidR="001C0310" w:rsidRPr="007F0C67" w:rsidRDefault="001C0310" w:rsidP="001C0310">
      <w:pPr>
        <w:keepNext/>
        <w:jc w:val="right"/>
        <w:outlineLvl w:val="0"/>
        <w:rPr>
          <w:rFonts w:cs="Arial"/>
          <w:b/>
          <w:bCs/>
          <w:kern w:val="32"/>
        </w:rPr>
      </w:pPr>
      <w:r w:rsidRPr="007F0C67">
        <w:rPr>
          <w:rFonts w:cs="Arial"/>
          <w:b/>
          <w:bCs/>
          <w:kern w:val="32"/>
        </w:rPr>
        <w:t xml:space="preserve">Załącznik nr </w:t>
      </w:r>
      <w:r w:rsidR="00A21C4A">
        <w:rPr>
          <w:rFonts w:cs="Arial"/>
          <w:b/>
          <w:bCs/>
          <w:kern w:val="32"/>
        </w:rPr>
        <w:t>2</w:t>
      </w:r>
    </w:p>
    <w:p w14:paraId="156C6208" w14:textId="77777777" w:rsidR="001C0310" w:rsidRPr="007F0C67" w:rsidRDefault="001C0310" w:rsidP="001C0310">
      <w:pPr>
        <w:rPr>
          <w:rFonts w:ascii="Times New Roman" w:hAnsi="Times New Roman"/>
          <w:sz w:val="24"/>
        </w:rPr>
      </w:pPr>
    </w:p>
    <w:p w14:paraId="79F97A16" w14:textId="77777777" w:rsidR="001C0310" w:rsidRPr="007A5810" w:rsidRDefault="001C0310" w:rsidP="001C0310">
      <w:pPr>
        <w:jc w:val="center"/>
        <w:rPr>
          <w:rFonts w:cs="Arial"/>
          <w:b/>
          <w:sz w:val="24"/>
        </w:rPr>
      </w:pPr>
    </w:p>
    <w:p w14:paraId="72CD8C22" w14:textId="77777777" w:rsidR="001C0310" w:rsidRPr="007A5810" w:rsidRDefault="001C0310" w:rsidP="001C0310">
      <w:pPr>
        <w:jc w:val="center"/>
        <w:rPr>
          <w:rFonts w:cs="Arial"/>
          <w:b/>
          <w:sz w:val="24"/>
          <w:vertAlign w:val="superscript"/>
        </w:rPr>
      </w:pPr>
      <w:r w:rsidRPr="007A5810">
        <w:rPr>
          <w:rFonts w:cs="Arial"/>
          <w:b/>
          <w:sz w:val="24"/>
        </w:rPr>
        <w:t xml:space="preserve">WYKAZ OSÓB </w:t>
      </w:r>
    </w:p>
    <w:p w14:paraId="5285F527" w14:textId="77777777" w:rsidR="001C0310" w:rsidRDefault="001C0310" w:rsidP="001C0310">
      <w:pPr>
        <w:jc w:val="center"/>
        <w:rPr>
          <w:rFonts w:cs="Arial"/>
          <w:b/>
        </w:rPr>
      </w:pPr>
      <w:r w:rsidRPr="00653414">
        <w:rPr>
          <w:rFonts w:cs="Arial"/>
          <w:b/>
        </w:rPr>
        <w:t>które będą ucze</w:t>
      </w:r>
      <w:r>
        <w:rPr>
          <w:rFonts w:cs="Arial"/>
          <w:b/>
        </w:rPr>
        <w:t>stniczyć w wykonaniu zamówienia pn.</w:t>
      </w:r>
      <w:r w:rsidR="009574F2">
        <w:rPr>
          <w:rFonts w:cs="Arial"/>
          <w:b/>
        </w:rPr>
        <w:t>:</w:t>
      </w:r>
    </w:p>
    <w:p w14:paraId="781ABC4C" w14:textId="77777777" w:rsidR="001C0310" w:rsidRDefault="001C0310" w:rsidP="007A2220">
      <w:pPr>
        <w:jc w:val="center"/>
        <w:rPr>
          <w:rFonts w:cs="Arial"/>
          <w:b/>
        </w:rPr>
      </w:pPr>
    </w:p>
    <w:p w14:paraId="34B6955D" w14:textId="0AD8F0D6" w:rsidR="007A2220" w:rsidRPr="00A41382" w:rsidRDefault="007A2220" w:rsidP="007A2220">
      <w:pPr>
        <w:pStyle w:val="Akapitzlist"/>
        <w:jc w:val="center"/>
        <w:rPr>
          <w:rFonts w:ascii="Arial" w:hAnsi="Arial" w:cs="Arial"/>
          <w:b/>
        </w:rPr>
      </w:pPr>
      <w:r w:rsidRPr="00A41382">
        <w:rPr>
          <w:rFonts w:ascii="Arial" w:hAnsi="Arial" w:cs="Arial"/>
          <w:b/>
        </w:rPr>
        <w:t>„</w:t>
      </w:r>
      <w:r w:rsidR="00786C53" w:rsidRPr="00786C53">
        <w:rPr>
          <w:rFonts w:ascii="Arial" w:hAnsi="Arial" w:cs="Arial"/>
          <w:b/>
        </w:rPr>
        <w:t>Projekt zasilania rezerwowego za pośrednictwem Agregatu prądotwórczego w siedzibie Tauron Ekoenergia w Jeleniej Górze</w:t>
      </w:r>
      <w:r>
        <w:rPr>
          <w:rFonts w:ascii="Arial" w:hAnsi="Arial" w:cs="Arial"/>
          <w:b/>
        </w:rPr>
        <w:t>”</w:t>
      </w:r>
    </w:p>
    <w:p w14:paraId="5B8CDE09" w14:textId="77777777" w:rsidR="001C0310" w:rsidRPr="00BF618A" w:rsidRDefault="001C0310" w:rsidP="001C0310">
      <w:pPr>
        <w:jc w:val="center"/>
        <w:rPr>
          <w:rFonts w:cs="Arial"/>
          <w:b/>
        </w:rPr>
      </w:pPr>
    </w:p>
    <w:p w14:paraId="462EE386" w14:textId="77777777" w:rsidR="001C0310" w:rsidRDefault="001C0310" w:rsidP="001C0310">
      <w:pPr>
        <w:jc w:val="center"/>
        <w:rPr>
          <w:rFonts w:cs="Arial"/>
          <w:b/>
        </w:rPr>
      </w:pPr>
      <w:r>
        <w:rPr>
          <w:rFonts w:cs="Arial"/>
          <w:b/>
        </w:rPr>
        <w:t xml:space="preserve">      </w:t>
      </w:r>
    </w:p>
    <w:p w14:paraId="0FDB66DF" w14:textId="77777777" w:rsidR="001C0310" w:rsidRPr="00BF618A" w:rsidRDefault="001A492E" w:rsidP="001C0310">
      <w:pPr>
        <w:jc w:val="center"/>
        <w:rPr>
          <w:rFonts w:cs="Arial"/>
          <w:b/>
        </w:rPr>
      </w:pPr>
      <w:r>
        <w:rPr>
          <w:rFonts w:cs="Arial"/>
          <w:b/>
        </w:rPr>
        <w:t xml:space="preserve">     -  O Ś W I A D C Z A M</w:t>
      </w:r>
      <w:r w:rsidR="001C0310" w:rsidRPr="004F422C">
        <w:rPr>
          <w:rFonts w:cs="Arial"/>
          <w:b/>
        </w:rPr>
        <w:t xml:space="preserve">, </w:t>
      </w:r>
      <w:r w:rsidR="001C0310" w:rsidRPr="004F422C">
        <w:rPr>
          <w:rFonts w:cs="Arial"/>
        </w:rPr>
        <w:t>że przy realizacji zamówienia będą uczestniczyć następujące osoby:</w:t>
      </w:r>
    </w:p>
    <w:p w14:paraId="6F062EA8" w14:textId="77777777" w:rsidR="001C0310" w:rsidRPr="004F422C" w:rsidRDefault="001C0310" w:rsidP="001C0310">
      <w:pPr>
        <w:rPr>
          <w:rFonts w:cs="Arial"/>
        </w:rPr>
      </w:pPr>
    </w:p>
    <w:tbl>
      <w:tblPr>
        <w:tblStyle w:val="Tabela-Siatka"/>
        <w:tblW w:w="10490" w:type="dxa"/>
        <w:tblInd w:w="-714" w:type="dxa"/>
        <w:tblLook w:val="04A0" w:firstRow="1" w:lastRow="0" w:firstColumn="1" w:lastColumn="0" w:noHBand="0" w:noVBand="1"/>
      </w:tblPr>
      <w:tblGrid>
        <w:gridCol w:w="671"/>
        <w:gridCol w:w="3724"/>
        <w:gridCol w:w="6095"/>
      </w:tblGrid>
      <w:tr w:rsidR="001C0310" w14:paraId="74E3BB56" w14:textId="77777777" w:rsidTr="00FE1CF6">
        <w:tc>
          <w:tcPr>
            <w:tcW w:w="671" w:type="dxa"/>
          </w:tcPr>
          <w:p w14:paraId="5B38E555" w14:textId="77777777" w:rsidR="001C0310" w:rsidRPr="008146AD" w:rsidRDefault="001C0310" w:rsidP="00FE1CF6">
            <w:pPr>
              <w:rPr>
                <w:rFonts w:cs="Arial"/>
                <w:szCs w:val="20"/>
              </w:rPr>
            </w:pPr>
            <w:r w:rsidRPr="00294F1A">
              <w:rPr>
                <w:rFonts w:ascii="Calibri" w:hAnsi="Calibri" w:cs="Liberation Serif"/>
                <w:b/>
                <w:sz w:val="18"/>
                <w:szCs w:val="18"/>
              </w:rPr>
              <w:t>Lp.</w:t>
            </w:r>
          </w:p>
        </w:tc>
        <w:tc>
          <w:tcPr>
            <w:tcW w:w="3724" w:type="dxa"/>
          </w:tcPr>
          <w:p w14:paraId="30C2C2EC" w14:textId="77777777" w:rsidR="001C0310" w:rsidRPr="008146AD" w:rsidRDefault="001C0310" w:rsidP="00FE1CF6">
            <w:pPr>
              <w:rPr>
                <w:rFonts w:cs="Arial"/>
                <w:szCs w:val="20"/>
              </w:rPr>
            </w:pPr>
            <w:r w:rsidRPr="00294F1A">
              <w:rPr>
                <w:rFonts w:ascii="Calibri" w:hAnsi="Calibri" w:cs="Liberation Serif"/>
                <w:b/>
                <w:sz w:val="18"/>
                <w:szCs w:val="18"/>
              </w:rPr>
              <w:t xml:space="preserve">Imię i nazwisko </w:t>
            </w:r>
            <w:r w:rsidRPr="00294F1A">
              <w:rPr>
                <w:rFonts w:ascii="Calibri" w:hAnsi="Calibri" w:cs="Liberation Serif"/>
                <w:b/>
                <w:sz w:val="18"/>
                <w:szCs w:val="18"/>
              </w:rPr>
              <w:br/>
              <w:t>oraz powierzona funkcj</w:t>
            </w:r>
            <w:r>
              <w:rPr>
                <w:rFonts w:ascii="Calibri" w:hAnsi="Calibri" w:cs="Liberation Serif"/>
                <w:b/>
                <w:sz w:val="18"/>
                <w:szCs w:val="18"/>
              </w:rPr>
              <w:t>a</w:t>
            </w:r>
          </w:p>
        </w:tc>
        <w:tc>
          <w:tcPr>
            <w:tcW w:w="6095" w:type="dxa"/>
          </w:tcPr>
          <w:p w14:paraId="3ABCB7CB" w14:textId="77777777" w:rsidR="001C0310" w:rsidRPr="008146AD" w:rsidRDefault="001C0310" w:rsidP="00FE1CF6">
            <w:pPr>
              <w:rPr>
                <w:rFonts w:cs="Arial"/>
                <w:szCs w:val="20"/>
              </w:rPr>
            </w:pPr>
            <w:r w:rsidRPr="00294F1A">
              <w:rPr>
                <w:rFonts w:ascii="Calibri" w:hAnsi="Calibri" w:cs="Liberation Serif"/>
                <w:b/>
                <w:sz w:val="18"/>
                <w:szCs w:val="18"/>
              </w:rPr>
              <w:t xml:space="preserve">Informacja o posiadanych uprawnieniach </w:t>
            </w:r>
          </w:p>
        </w:tc>
      </w:tr>
      <w:tr w:rsidR="001C0310" w14:paraId="2360ADE8" w14:textId="77777777" w:rsidTr="001B4197">
        <w:trPr>
          <w:trHeight w:val="2009"/>
        </w:trPr>
        <w:tc>
          <w:tcPr>
            <w:tcW w:w="671" w:type="dxa"/>
            <w:tcBorders>
              <w:bottom w:val="single" w:sz="4" w:space="0" w:color="auto"/>
            </w:tcBorders>
          </w:tcPr>
          <w:p w14:paraId="5F96D537" w14:textId="77777777" w:rsidR="001C0310" w:rsidRPr="00B626AF" w:rsidRDefault="001C0310" w:rsidP="00FE1CF6">
            <w:pPr>
              <w:jc w:val="center"/>
              <w:rPr>
                <w:rFonts w:cs="Arial"/>
                <w:szCs w:val="20"/>
              </w:rPr>
            </w:pPr>
          </w:p>
          <w:p w14:paraId="387E8C4D" w14:textId="77777777" w:rsidR="001C0310" w:rsidRPr="00B626AF" w:rsidRDefault="001C0310" w:rsidP="00FE1CF6">
            <w:pPr>
              <w:jc w:val="center"/>
              <w:rPr>
                <w:rFonts w:cs="Arial"/>
                <w:b/>
                <w:szCs w:val="20"/>
              </w:rPr>
            </w:pPr>
            <w:r w:rsidRPr="00B626AF">
              <w:rPr>
                <w:rFonts w:cs="Arial"/>
                <w:b/>
                <w:szCs w:val="20"/>
              </w:rPr>
              <w:t xml:space="preserve">    1.</w:t>
            </w:r>
          </w:p>
          <w:p w14:paraId="69D94055" w14:textId="77777777" w:rsidR="001C0310" w:rsidRPr="00B626AF" w:rsidRDefault="001C0310" w:rsidP="00FE1CF6">
            <w:pPr>
              <w:jc w:val="center"/>
              <w:rPr>
                <w:rFonts w:cs="Arial"/>
                <w:b/>
                <w:szCs w:val="20"/>
              </w:rPr>
            </w:pPr>
          </w:p>
          <w:p w14:paraId="4E85FF54" w14:textId="77777777" w:rsidR="001C0310" w:rsidRPr="00B626AF" w:rsidRDefault="001C0310" w:rsidP="00FE1CF6">
            <w:pPr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3724" w:type="dxa"/>
            <w:tcBorders>
              <w:bottom w:val="single" w:sz="4" w:space="0" w:color="auto"/>
            </w:tcBorders>
          </w:tcPr>
          <w:p w14:paraId="05A11C6D" w14:textId="77777777" w:rsidR="001C0310" w:rsidRPr="00A971E7" w:rsidRDefault="001A492E" w:rsidP="00C72464">
            <w:pPr>
              <w:spacing w:before="120" w:after="120" w:line="276" w:lineRule="auto"/>
              <w:jc w:val="center"/>
              <w:rPr>
                <w:rFonts w:asciiTheme="minorHAnsi" w:hAnsiTheme="minorHAnsi" w:cs="Arial"/>
                <w:b/>
                <w:szCs w:val="22"/>
              </w:rPr>
            </w:pPr>
            <w:r>
              <w:rPr>
                <w:rFonts w:asciiTheme="minorHAnsi" w:hAnsiTheme="minorHAnsi" w:cs="Arial"/>
                <w:b/>
                <w:szCs w:val="22"/>
              </w:rPr>
              <w:t>Projektant</w:t>
            </w:r>
            <w:r w:rsidR="00FA7B70">
              <w:rPr>
                <w:rFonts w:asciiTheme="minorHAnsi" w:hAnsiTheme="minorHAnsi" w:cs="Arial"/>
                <w:b/>
                <w:szCs w:val="22"/>
              </w:rPr>
              <w:t>/projektanci</w:t>
            </w:r>
          </w:p>
          <w:p w14:paraId="10CC2C16" w14:textId="77777777" w:rsidR="001C0310" w:rsidRPr="004E430C" w:rsidRDefault="001C0310" w:rsidP="00C72464">
            <w:pPr>
              <w:spacing w:before="120" w:after="120" w:line="276" w:lineRule="auto"/>
              <w:jc w:val="center"/>
              <w:rPr>
                <w:rFonts w:asciiTheme="minorHAnsi" w:hAnsiTheme="minorHAnsi" w:cs="Arial"/>
                <w:i/>
                <w:szCs w:val="22"/>
              </w:rPr>
            </w:pPr>
            <w:r w:rsidRPr="004E430C">
              <w:rPr>
                <w:rFonts w:asciiTheme="minorHAnsi" w:hAnsiTheme="minorHAnsi" w:cs="Arial"/>
                <w:i/>
                <w:szCs w:val="22"/>
              </w:rPr>
              <w:t>……………………………</w:t>
            </w:r>
          </w:p>
          <w:p w14:paraId="03C3FB19" w14:textId="77777777" w:rsidR="001C0310" w:rsidRPr="00B4684E" w:rsidRDefault="001C0310" w:rsidP="00C72464">
            <w:pPr>
              <w:spacing w:line="276" w:lineRule="auto"/>
              <w:jc w:val="center"/>
              <w:rPr>
                <w:rFonts w:asciiTheme="minorHAnsi" w:hAnsiTheme="minorHAnsi" w:cs="Liberation Serif"/>
                <w:i/>
                <w:szCs w:val="22"/>
              </w:rPr>
            </w:pPr>
            <w:r w:rsidRPr="004E430C">
              <w:rPr>
                <w:rFonts w:asciiTheme="minorHAnsi" w:hAnsiTheme="minorHAnsi" w:cs="Arial"/>
                <w:i/>
                <w:szCs w:val="22"/>
              </w:rPr>
              <w:t>Imię i nazwisk</w:t>
            </w:r>
            <w:r w:rsidRPr="004E430C">
              <w:rPr>
                <w:rFonts w:asciiTheme="minorHAnsi" w:hAnsiTheme="minorHAnsi" w:cs="Liberation Serif"/>
                <w:i/>
                <w:szCs w:val="22"/>
              </w:rPr>
              <w:t>o</w:t>
            </w:r>
          </w:p>
          <w:p w14:paraId="10849CEA" w14:textId="77777777" w:rsidR="001C0310" w:rsidRPr="00057A58" w:rsidRDefault="00D252C4" w:rsidP="00C72464">
            <w:pPr>
              <w:spacing w:line="276" w:lineRule="auto"/>
              <w:jc w:val="center"/>
              <w:rPr>
                <w:rFonts w:asciiTheme="minorHAnsi" w:hAnsiTheme="minorHAnsi" w:cs="Arial"/>
                <w:szCs w:val="20"/>
              </w:rPr>
            </w:pPr>
            <w:r>
              <w:rPr>
                <w:rFonts w:asciiTheme="minorHAnsi" w:hAnsiTheme="minorHAnsi" w:cs="Arial"/>
                <w:szCs w:val="20"/>
              </w:rPr>
              <w:t>podstawa dysponowania ww. o</w:t>
            </w:r>
            <w:r w:rsidR="001C0310" w:rsidRPr="00057A58">
              <w:rPr>
                <w:rFonts w:asciiTheme="minorHAnsi" w:hAnsiTheme="minorHAnsi" w:cs="Arial"/>
                <w:szCs w:val="20"/>
              </w:rPr>
              <w:t>sobą:</w:t>
            </w:r>
          </w:p>
          <w:p w14:paraId="4A8484A4" w14:textId="77777777" w:rsidR="001C0310" w:rsidRPr="00B626AF" w:rsidRDefault="001C0310" w:rsidP="00C72464">
            <w:pPr>
              <w:spacing w:before="120" w:line="276" w:lineRule="auto"/>
              <w:jc w:val="center"/>
              <w:rPr>
                <w:rFonts w:asciiTheme="minorHAnsi" w:hAnsiTheme="minorHAnsi" w:cs="Arial"/>
                <w:i/>
                <w:szCs w:val="22"/>
              </w:rPr>
            </w:pPr>
            <w:r w:rsidRPr="004E430C">
              <w:rPr>
                <w:rFonts w:asciiTheme="minorHAnsi" w:hAnsiTheme="minorHAnsi" w:cs="Arial"/>
                <w:i/>
                <w:szCs w:val="22"/>
              </w:rPr>
              <w:t>……………………………</w:t>
            </w:r>
            <w:r>
              <w:rPr>
                <w:rFonts w:asciiTheme="minorHAnsi" w:hAnsiTheme="minorHAnsi" w:cs="Arial"/>
                <w:i/>
                <w:szCs w:val="22"/>
              </w:rPr>
              <w:t>…….</w:t>
            </w:r>
          </w:p>
        </w:tc>
        <w:tc>
          <w:tcPr>
            <w:tcW w:w="6095" w:type="dxa"/>
            <w:tcBorders>
              <w:bottom w:val="single" w:sz="4" w:space="0" w:color="auto"/>
            </w:tcBorders>
          </w:tcPr>
          <w:p w14:paraId="7E83B97A" w14:textId="77777777" w:rsidR="001B4197" w:rsidRDefault="001C0310" w:rsidP="00C72464">
            <w:pPr>
              <w:spacing w:line="276" w:lineRule="auto"/>
              <w:jc w:val="both"/>
              <w:rPr>
                <w:rFonts w:ascii="Calibri" w:hAnsi="Calibri" w:cs="Liberation Serif"/>
                <w:bCs/>
                <w:lang w:eastAsia="ar-SA"/>
              </w:rPr>
            </w:pPr>
            <w:r w:rsidRPr="00C714E4">
              <w:rPr>
                <w:rFonts w:ascii="Calibri" w:hAnsi="Calibri"/>
                <w:bCs/>
                <w:iCs/>
                <w:szCs w:val="20"/>
                <w:lang w:eastAsia="x-none"/>
              </w:rPr>
              <w:t xml:space="preserve">-  </w:t>
            </w:r>
            <w:r w:rsidR="009E6282" w:rsidRPr="009E6282">
              <w:rPr>
                <w:rFonts w:ascii="Calibri" w:hAnsi="Calibri"/>
                <w:bCs/>
                <w:iCs/>
                <w:szCs w:val="20"/>
                <w:lang w:eastAsia="x-none"/>
              </w:rPr>
              <w:t xml:space="preserve">uprawnienia </w:t>
            </w:r>
            <w:r w:rsidR="001B4197" w:rsidRPr="001B4197">
              <w:rPr>
                <w:rFonts w:ascii="Calibri" w:hAnsi="Calibri"/>
                <w:bCs/>
                <w:iCs/>
                <w:szCs w:val="20"/>
                <w:lang w:eastAsia="x-none"/>
              </w:rPr>
              <w:t>zawodowe, o których mowa w art. 43 ustawy z dnia 17 maja 1989 r. Prawo Geodezyjne i Kartograficzne</w:t>
            </w:r>
            <w:r w:rsidRPr="00294F1A">
              <w:rPr>
                <w:rFonts w:ascii="Calibri" w:hAnsi="Calibri" w:cs="Liberation Serif"/>
                <w:bCs/>
                <w:lang w:eastAsia="ar-SA"/>
              </w:rPr>
              <w:t xml:space="preserve"> </w:t>
            </w:r>
            <w:r>
              <w:rPr>
                <w:rFonts w:ascii="Calibri" w:hAnsi="Calibri" w:cs="Liberation Serif"/>
                <w:bCs/>
                <w:lang w:eastAsia="ar-SA"/>
              </w:rPr>
              <w:t xml:space="preserve">       </w:t>
            </w:r>
          </w:p>
          <w:p w14:paraId="3446A56A" w14:textId="77777777" w:rsidR="001B4197" w:rsidRDefault="001B4197" w:rsidP="00C72464">
            <w:pPr>
              <w:spacing w:line="276" w:lineRule="auto"/>
              <w:jc w:val="both"/>
              <w:rPr>
                <w:rFonts w:ascii="Calibri" w:hAnsi="Calibri" w:cs="Liberation Serif"/>
                <w:bCs/>
                <w:lang w:eastAsia="ar-SA"/>
              </w:rPr>
            </w:pPr>
          </w:p>
          <w:p w14:paraId="204F75A3" w14:textId="037686A4" w:rsidR="001C0310" w:rsidRPr="00B4684E" w:rsidRDefault="001C0310" w:rsidP="001B4197">
            <w:pPr>
              <w:spacing w:line="276" w:lineRule="auto"/>
              <w:jc w:val="center"/>
              <w:rPr>
                <w:rFonts w:ascii="Calibri" w:hAnsi="Calibri"/>
                <w:bCs/>
                <w:i/>
                <w:iCs/>
                <w:color w:val="FF0000"/>
                <w:sz w:val="16"/>
                <w:szCs w:val="16"/>
                <w:lang w:eastAsia="x-none"/>
              </w:rPr>
            </w:pPr>
            <w:r w:rsidRPr="00294F1A">
              <w:rPr>
                <w:rFonts w:ascii="Calibri" w:hAnsi="Calibri" w:cs="Liberation Serif"/>
                <w:bCs/>
                <w:lang w:eastAsia="ar-SA"/>
              </w:rPr>
              <w:sym w:font="Wingdings 2" w:char="F02A"/>
            </w:r>
            <w:r w:rsidRPr="00294F1A">
              <w:rPr>
                <w:rFonts w:ascii="Calibri" w:hAnsi="Calibri" w:cs="Liberation Serif"/>
                <w:bCs/>
                <w:lang w:eastAsia="ar-SA"/>
              </w:rPr>
              <w:t xml:space="preserve">    tak             </w:t>
            </w:r>
            <w:r w:rsidRPr="00294F1A">
              <w:rPr>
                <w:rFonts w:ascii="Calibri" w:hAnsi="Calibri" w:cs="Liberation Serif"/>
                <w:bCs/>
                <w:lang w:eastAsia="ar-SA"/>
              </w:rPr>
              <w:sym w:font="Wingdings 2" w:char="F02A"/>
            </w:r>
            <w:r w:rsidRPr="00294F1A">
              <w:rPr>
                <w:rFonts w:ascii="Calibri" w:hAnsi="Calibri" w:cs="Liberation Serif"/>
                <w:bCs/>
                <w:lang w:eastAsia="ar-SA"/>
              </w:rPr>
              <w:t xml:space="preserve"> nie     </w:t>
            </w:r>
            <w:r>
              <w:rPr>
                <w:rFonts w:ascii="Calibri" w:hAnsi="Calibri" w:cs="Liberation Serif"/>
                <w:bCs/>
                <w:lang w:eastAsia="ar-SA"/>
              </w:rPr>
              <w:t xml:space="preserve"> </w:t>
            </w:r>
            <w:r w:rsidRPr="008676A4">
              <w:rPr>
                <w:rFonts w:ascii="Calibri" w:hAnsi="Calibri"/>
                <w:bCs/>
                <w:i/>
                <w:iCs/>
                <w:color w:val="FF0000"/>
                <w:sz w:val="16"/>
                <w:szCs w:val="16"/>
                <w:lang w:eastAsia="x-none"/>
              </w:rPr>
              <w:t>(zaznaczyć właściwe)</w:t>
            </w:r>
          </w:p>
        </w:tc>
      </w:tr>
    </w:tbl>
    <w:p w14:paraId="4EFC5FE4" w14:textId="66A41CF5" w:rsidR="001C0310" w:rsidRDefault="009574F2" w:rsidP="009574F2">
      <w:pPr>
        <w:ind w:left="-142"/>
        <w:jc w:val="both"/>
        <w:rPr>
          <w:rFonts w:cs="Arial"/>
          <w:b/>
        </w:rPr>
      </w:pPr>
      <w:r>
        <w:rPr>
          <w:rFonts w:cs="Arial"/>
          <w:vertAlign w:val="superscript"/>
        </w:rPr>
        <w:t>*</w:t>
      </w:r>
      <w:r w:rsidR="001C0310" w:rsidRPr="007A63F5">
        <w:rPr>
          <w:rFonts w:cs="Arial"/>
          <w:b/>
        </w:rPr>
        <w:t>do wykazu należy załączyć</w:t>
      </w:r>
      <w:r w:rsidR="001C0310">
        <w:rPr>
          <w:rFonts w:cs="Arial"/>
          <w:i/>
        </w:rPr>
        <w:t xml:space="preserve"> kserokopie uprawnień.</w:t>
      </w:r>
    </w:p>
    <w:p w14:paraId="42F79A06" w14:textId="77777777" w:rsidR="001C0310" w:rsidRDefault="001C0310" w:rsidP="001C0310">
      <w:pPr>
        <w:jc w:val="both"/>
        <w:rPr>
          <w:rFonts w:cs="Arial"/>
          <w:b/>
        </w:rPr>
      </w:pPr>
    </w:p>
    <w:p w14:paraId="2FDCBD1C" w14:textId="77777777" w:rsidR="001C0310" w:rsidRDefault="001C0310" w:rsidP="001C0310">
      <w:pPr>
        <w:jc w:val="both"/>
        <w:rPr>
          <w:rFonts w:cs="Arial"/>
          <w:b/>
        </w:rPr>
      </w:pPr>
    </w:p>
    <w:p w14:paraId="424FA859" w14:textId="77777777" w:rsidR="001C0310" w:rsidRDefault="001C0310" w:rsidP="001C0310">
      <w:pPr>
        <w:jc w:val="both"/>
        <w:rPr>
          <w:rFonts w:cs="Arial"/>
          <w:b/>
        </w:rPr>
      </w:pPr>
    </w:p>
    <w:p w14:paraId="04FA3B9F" w14:textId="77777777" w:rsidR="001C0310" w:rsidRPr="007F0C67" w:rsidRDefault="001C0310" w:rsidP="001C0310">
      <w:pPr>
        <w:jc w:val="both"/>
        <w:rPr>
          <w:rFonts w:cs="Arial"/>
          <w:b/>
        </w:rPr>
      </w:pPr>
    </w:p>
    <w:p w14:paraId="0ECDFBB6" w14:textId="77777777" w:rsidR="001C0310" w:rsidRPr="007F0C67" w:rsidRDefault="001C0310" w:rsidP="001C031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before="120" w:after="120"/>
        <w:ind w:left="357"/>
        <w:rPr>
          <w:rFonts w:cs="Arial"/>
          <w:spacing w:val="20"/>
        </w:rPr>
      </w:pPr>
      <w:r w:rsidRPr="007F0C67">
        <w:rPr>
          <w:rFonts w:cs="Arial"/>
        </w:rPr>
        <w:t>……………………………</w:t>
      </w:r>
      <w:r w:rsidRPr="007F0C67">
        <w:rPr>
          <w:rFonts w:cs="Arial"/>
        </w:rPr>
        <w:tab/>
      </w:r>
      <w:r w:rsidRPr="007F0C67">
        <w:rPr>
          <w:rFonts w:cs="Arial"/>
        </w:rPr>
        <w:tab/>
      </w:r>
      <w:r w:rsidRPr="007F0C67">
        <w:rPr>
          <w:rFonts w:cs="Arial"/>
        </w:rPr>
        <w:tab/>
      </w:r>
      <w:r w:rsidRPr="007F0C67">
        <w:rPr>
          <w:rFonts w:cs="Arial"/>
        </w:rPr>
        <w:tab/>
      </w:r>
      <w:r w:rsidRPr="007F0C67">
        <w:rPr>
          <w:rFonts w:cs="Arial"/>
          <w:spacing w:val="20"/>
        </w:rPr>
        <w:t>.............................................</w:t>
      </w:r>
    </w:p>
    <w:p w14:paraId="0F3E2A65" w14:textId="77777777" w:rsidR="001C0310" w:rsidRPr="007F0C67" w:rsidRDefault="001C0310" w:rsidP="001C0310">
      <w:pPr>
        <w:jc w:val="both"/>
        <w:rPr>
          <w:rFonts w:cs="Arial"/>
          <w:i/>
          <w:sz w:val="20"/>
          <w:szCs w:val="20"/>
        </w:rPr>
      </w:pPr>
      <w:r w:rsidRPr="007F0C67">
        <w:rPr>
          <w:rFonts w:cs="Arial"/>
          <w:i/>
          <w:sz w:val="20"/>
          <w:szCs w:val="20"/>
        </w:rPr>
        <w:t xml:space="preserve">           (data i miejscowość)</w:t>
      </w:r>
      <w:r w:rsidRPr="007F0C67">
        <w:rPr>
          <w:rFonts w:cs="Arial"/>
          <w:i/>
          <w:sz w:val="20"/>
          <w:szCs w:val="20"/>
        </w:rPr>
        <w:tab/>
      </w:r>
      <w:r w:rsidRPr="007F0C67">
        <w:rPr>
          <w:rFonts w:cs="Arial"/>
          <w:i/>
          <w:sz w:val="20"/>
          <w:szCs w:val="20"/>
        </w:rPr>
        <w:tab/>
        <w:t xml:space="preserve">              </w:t>
      </w:r>
      <w:r w:rsidRPr="007F0C67">
        <w:rPr>
          <w:rFonts w:cs="Arial"/>
          <w:i/>
          <w:sz w:val="20"/>
          <w:szCs w:val="20"/>
        </w:rPr>
        <w:tab/>
        <w:t xml:space="preserve">       (podpis i pieczęć Wykonawcy)</w:t>
      </w:r>
    </w:p>
    <w:p w14:paraId="5EED1DC9" w14:textId="77777777" w:rsidR="001C0310" w:rsidRDefault="001C0310" w:rsidP="001C0310"/>
    <w:p w14:paraId="499C9198" w14:textId="77777777" w:rsidR="00421B7F" w:rsidRDefault="00421B7F"/>
    <w:sectPr w:rsidR="00421B7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F0172B" w14:textId="77777777" w:rsidR="001C0310" w:rsidRDefault="001C0310" w:rsidP="001C0310">
      <w:r>
        <w:separator/>
      </w:r>
    </w:p>
  </w:endnote>
  <w:endnote w:type="continuationSeparator" w:id="0">
    <w:p w14:paraId="0CBD7134" w14:textId="77777777" w:rsidR="001C0310" w:rsidRDefault="001C0310" w:rsidP="001C03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altName w:val="Time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7CCBA6" w14:textId="77777777" w:rsidR="001C0310" w:rsidRDefault="001C0310" w:rsidP="001C0310">
      <w:r>
        <w:separator/>
      </w:r>
    </w:p>
  </w:footnote>
  <w:footnote w:type="continuationSeparator" w:id="0">
    <w:p w14:paraId="6ACA82CB" w14:textId="77777777" w:rsidR="001C0310" w:rsidRDefault="001C0310" w:rsidP="001C031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24E2"/>
    <w:rsid w:val="001A492E"/>
    <w:rsid w:val="001B4197"/>
    <w:rsid w:val="001C0310"/>
    <w:rsid w:val="001C24E2"/>
    <w:rsid w:val="003C41D5"/>
    <w:rsid w:val="00421B7F"/>
    <w:rsid w:val="00540238"/>
    <w:rsid w:val="00597AED"/>
    <w:rsid w:val="007620A5"/>
    <w:rsid w:val="00786C53"/>
    <w:rsid w:val="007A2220"/>
    <w:rsid w:val="007C311B"/>
    <w:rsid w:val="009574F2"/>
    <w:rsid w:val="009E6282"/>
    <w:rsid w:val="00A21C4A"/>
    <w:rsid w:val="00A971E7"/>
    <w:rsid w:val="00BA53B7"/>
    <w:rsid w:val="00C72464"/>
    <w:rsid w:val="00D252C4"/>
    <w:rsid w:val="00FA7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844DBA"/>
  <w15:chartTrackingRefBased/>
  <w15:docId w15:val="{C87EF585-D6A4-46C9-8DB2-90B57A127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C0310"/>
    <w:pPr>
      <w:spacing w:after="0" w:line="240" w:lineRule="auto"/>
    </w:pPr>
    <w:rPr>
      <w:rFonts w:ascii="Arial" w:eastAsia="Times New Roman" w:hAnsi="Arial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1C03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ormal,Akapit z listą3,Akapit z listą31"/>
    <w:basedOn w:val="Normalny"/>
    <w:link w:val="AkapitzlistZnak"/>
    <w:uiPriority w:val="34"/>
    <w:qFormat/>
    <w:rsid w:val="007A2220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AkapitzlistZnak">
    <w:name w:val="Akapit z listą Znak"/>
    <w:aliases w:val="Normal Znak,Akapit z listą3 Znak,Akapit z listą31 Znak"/>
    <w:basedOn w:val="Domylnaczcionkaakapitu"/>
    <w:link w:val="Akapitzlist"/>
    <w:uiPriority w:val="34"/>
    <w:locked/>
    <w:rsid w:val="007A22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125</Words>
  <Characters>754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Sitarek Marzena</dc:creator>
  <cp:keywords/>
  <dc:description/>
  <cp:lastModifiedBy>Kozłowska-Ogłaza Magdalena (TEE)</cp:lastModifiedBy>
  <cp:revision>4</cp:revision>
  <dcterms:created xsi:type="dcterms:W3CDTF">2024-03-08T10:37:00Z</dcterms:created>
  <dcterms:modified xsi:type="dcterms:W3CDTF">2025-09-01T11:45:00Z</dcterms:modified>
</cp:coreProperties>
</file>